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5" w:rsidRDefault="00502B49">
      <w:pPr>
        <w:spacing w:before="41"/>
        <w:ind w:right="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12121"/>
          <w:sz w:val="24"/>
        </w:rPr>
        <w:t>COVID19 VISITOR POLICY</w:t>
      </w:r>
      <w:r w:rsidR="00925D27">
        <w:rPr>
          <w:rFonts w:ascii="Arial"/>
          <w:b/>
          <w:color w:val="212121"/>
          <w:sz w:val="24"/>
        </w:rPr>
        <w:t xml:space="preserve"> - Appendix</w:t>
      </w:r>
    </w:p>
    <w:p w:rsidR="002051E5" w:rsidRDefault="002051E5">
      <w:pPr>
        <w:spacing w:before="5"/>
        <w:rPr>
          <w:rFonts w:ascii="Arial" w:eastAsia="Arial" w:hAnsi="Arial" w:cs="Arial"/>
          <w:b/>
          <w:bCs/>
          <w:sz w:val="33"/>
          <w:szCs w:val="33"/>
        </w:rPr>
      </w:pPr>
    </w:p>
    <w:p w:rsidR="002051E5" w:rsidRPr="00D744BA" w:rsidRDefault="00925D27">
      <w:pPr>
        <w:pStyle w:val="BodyText"/>
        <w:spacing w:line="287" w:lineRule="auto"/>
        <w:ind w:left="101" w:right="205" w:firstLine="0"/>
      </w:pPr>
      <w:r w:rsidRPr="00D744BA">
        <w:rPr>
          <w:color w:val="212121"/>
        </w:rPr>
        <w:t>North Huddersfield Trust</w:t>
      </w:r>
      <w:r w:rsidR="00502B49" w:rsidRPr="00D744BA">
        <w:rPr>
          <w:color w:val="212121"/>
        </w:rPr>
        <w:t xml:space="preserve"> School is asking for the support and understanding of our visitors in helping us </w:t>
      </w:r>
      <w:proofErr w:type="spellStart"/>
      <w:r w:rsidR="00502B49" w:rsidRPr="00D744BA">
        <w:rPr>
          <w:color w:val="212121"/>
        </w:rPr>
        <w:t>minimise</w:t>
      </w:r>
      <w:proofErr w:type="spellEnd"/>
      <w:r w:rsidR="00502B49" w:rsidRPr="00D744BA">
        <w:rPr>
          <w:color w:val="212121"/>
        </w:rPr>
        <w:t xml:space="preserve"> the risk of COVID-19.</w:t>
      </w:r>
    </w:p>
    <w:p w:rsidR="002051E5" w:rsidRPr="00D744BA" w:rsidRDefault="002051E5">
      <w:pPr>
        <w:spacing w:before="10"/>
        <w:rPr>
          <w:rFonts w:ascii="Arial" w:eastAsia="Arial" w:hAnsi="Arial" w:cs="Arial"/>
          <w:sz w:val="24"/>
          <w:szCs w:val="24"/>
        </w:rPr>
      </w:pPr>
    </w:p>
    <w:p w:rsidR="002051E5" w:rsidRPr="00D744BA" w:rsidRDefault="00925D27">
      <w:pPr>
        <w:pStyle w:val="BodyText"/>
        <w:spacing w:line="287" w:lineRule="auto"/>
        <w:ind w:left="101" w:right="205" w:firstLine="0"/>
        <w:rPr>
          <w:color w:val="212121"/>
        </w:rPr>
      </w:pPr>
      <w:r w:rsidRPr="00D744BA">
        <w:rPr>
          <w:color w:val="212121"/>
        </w:rPr>
        <w:t>W</w:t>
      </w:r>
      <w:r w:rsidR="00502B49" w:rsidRPr="00D744BA">
        <w:rPr>
          <w:color w:val="212121"/>
        </w:rPr>
        <w:t>e are now limiting access to the school site to essential visitors only</w:t>
      </w:r>
      <w:r w:rsidRPr="00D744BA">
        <w:rPr>
          <w:color w:val="212121"/>
        </w:rPr>
        <w:t>:</w:t>
      </w:r>
    </w:p>
    <w:p w:rsidR="00DC6635" w:rsidRPr="00D744BA" w:rsidRDefault="00DC6635">
      <w:pPr>
        <w:pStyle w:val="BodyText"/>
        <w:spacing w:line="287" w:lineRule="auto"/>
        <w:ind w:left="101" w:right="205" w:firstLine="0"/>
        <w:rPr>
          <w:color w:val="212121"/>
        </w:rPr>
      </w:pPr>
    </w:p>
    <w:p w:rsidR="00925D27" w:rsidRPr="00D744BA" w:rsidRDefault="00925D27" w:rsidP="00925D27">
      <w:pPr>
        <w:pStyle w:val="BodyText"/>
        <w:numPr>
          <w:ilvl w:val="0"/>
          <w:numId w:val="1"/>
        </w:numPr>
        <w:tabs>
          <w:tab w:val="left" w:pos="822"/>
        </w:tabs>
        <w:ind w:hanging="360"/>
        <w:rPr>
          <w:color w:val="212121"/>
        </w:rPr>
      </w:pPr>
      <w:r w:rsidRPr="00D744BA">
        <w:rPr>
          <w:color w:val="212121"/>
        </w:rPr>
        <w:t>The visit is essential for the education, health or wellbeing of a the child </w:t>
      </w:r>
    </w:p>
    <w:p w:rsidR="002051E5" w:rsidRPr="00D744BA" w:rsidRDefault="00925D27" w:rsidP="00D90BC6">
      <w:pPr>
        <w:pStyle w:val="BodyText"/>
        <w:numPr>
          <w:ilvl w:val="0"/>
          <w:numId w:val="1"/>
        </w:numPr>
        <w:tabs>
          <w:tab w:val="left" w:pos="822"/>
        </w:tabs>
        <w:spacing w:before="10"/>
        <w:ind w:hanging="360"/>
        <w:rPr>
          <w:rFonts w:cs="Arial"/>
        </w:rPr>
      </w:pPr>
      <w:r w:rsidRPr="00D744BA">
        <w:rPr>
          <w:color w:val="212121"/>
        </w:rPr>
        <w:t xml:space="preserve">The visit is to carry out essential urgent maintenance on school property </w:t>
      </w:r>
    </w:p>
    <w:p w:rsidR="00DC6635" w:rsidRPr="00D744BA" w:rsidRDefault="00DC6635" w:rsidP="00DC6635">
      <w:pPr>
        <w:pStyle w:val="BodyText"/>
        <w:tabs>
          <w:tab w:val="left" w:pos="822"/>
        </w:tabs>
        <w:spacing w:before="10"/>
        <w:rPr>
          <w:color w:val="212121"/>
        </w:rPr>
      </w:pPr>
    </w:p>
    <w:p w:rsidR="00DC6635" w:rsidRPr="00D744BA" w:rsidRDefault="00DC6635" w:rsidP="00DC6635">
      <w:pPr>
        <w:pStyle w:val="BodyText"/>
        <w:tabs>
          <w:tab w:val="left" w:pos="822"/>
        </w:tabs>
        <w:spacing w:before="10"/>
        <w:rPr>
          <w:rFonts w:cs="Arial"/>
        </w:rPr>
      </w:pPr>
    </w:p>
    <w:p w:rsidR="00925D27" w:rsidRPr="00D744BA" w:rsidRDefault="00502B49">
      <w:pPr>
        <w:pStyle w:val="BodyText"/>
        <w:spacing w:line="287" w:lineRule="auto"/>
        <w:ind w:left="101" w:right="205" w:firstLine="0"/>
        <w:rPr>
          <w:color w:val="212121"/>
        </w:rPr>
      </w:pPr>
      <w:r w:rsidRPr="00D744BA">
        <w:rPr>
          <w:color w:val="212121"/>
        </w:rPr>
        <w:t>We ask that parents/</w:t>
      </w:r>
      <w:proofErr w:type="spellStart"/>
      <w:r w:rsidRPr="00D744BA">
        <w:rPr>
          <w:color w:val="212121"/>
        </w:rPr>
        <w:t>carers</w:t>
      </w:r>
      <w:proofErr w:type="spellEnd"/>
      <w:r w:rsidRPr="00D744BA">
        <w:rPr>
          <w:color w:val="212121"/>
        </w:rPr>
        <w:t xml:space="preserve"> who are dropping or picking up their </w:t>
      </w:r>
      <w:proofErr w:type="gramStart"/>
      <w:r w:rsidRPr="00D744BA">
        <w:rPr>
          <w:color w:val="212121"/>
        </w:rPr>
        <w:t>child(</w:t>
      </w:r>
      <w:proofErr w:type="spellStart"/>
      <w:proofErr w:type="gramEnd"/>
      <w:r w:rsidRPr="00D744BA">
        <w:rPr>
          <w:color w:val="212121"/>
        </w:rPr>
        <w:t>ren</w:t>
      </w:r>
      <w:proofErr w:type="spellEnd"/>
      <w:r w:rsidRPr="00D744BA">
        <w:rPr>
          <w:color w:val="212121"/>
        </w:rPr>
        <w:t xml:space="preserve">), support our efforts to </w:t>
      </w:r>
      <w:proofErr w:type="spellStart"/>
      <w:r w:rsidRPr="00D744BA">
        <w:rPr>
          <w:color w:val="212121"/>
        </w:rPr>
        <w:t>minimise</w:t>
      </w:r>
      <w:proofErr w:type="spellEnd"/>
      <w:r w:rsidRPr="00D744BA">
        <w:rPr>
          <w:color w:val="212121"/>
        </w:rPr>
        <w:t xml:space="preserve"> the risk of contact</w:t>
      </w:r>
      <w:r w:rsidR="00925D27" w:rsidRPr="00D744BA">
        <w:rPr>
          <w:color w:val="212121"/>
        </w:rPr>
        <w:t xml:space="preserve"> between our families and staff:</w:t>
      </w:r>
    </w:p>
    <w:p w:rsidR="00925D27" w:rsidRPr="00D744BA" w:rsidRDefault="00925D27">
      <w:pPr>
        <w:pStyle w:val="BodyText"/>
        <w:spacing w:line="287" w:lineRule="auto"/>
        <w:ind w:left="101" w:right="205" w:firstLine="0"/>
        <w:rPr>
          <w:color w:val="212121"/>
        </w:rPr>
      </w:pPr>
    </w:p>
    <w:p w:rsidR="00925D27" w:rsidRPr="00D744BA" w:rsidRDefault="00925D27" w:rsidP="00925D27">
      <w:pPr>
        <w:pStyle w:val="BodyText"/>
        <w:numPr>
          <w:ilvl w:val="0"/>
          <w:numId w:val="1"/>
        </w:numPr>
        <w:tabs>
          <w:tab w:val="left" w:pos="822"/>
        </w:tabs>
        <w:ind w:hanging="360"/>
        <w:rPr>
          <w:color w:val="212121"/>
        </w:rPr>
      </w:pPr>
      <w:r w:rsidRPr="00D744BA">
        <w:rPr>
          <w:color w:val="212121"/>
        </w:rPr>
        <w:t>At the beginning and the end of the day, avoid driving or walking to the front entrance of the school site - unless there is a specific agreement in place</w:t>
      </w:r>
    </w:p>
    <w:p w:rsidR="00925D27" w:rsidRPr="00D744BA" w:rsidRDefault="00925D27">
      <w:pPr>
        <w:pStyle w:val="BodyText"/>
        <w:spacing w:line="287" w:lineRule="auto"/>
        <w:ind w:left="101" w:right="205" w:firstLine="0"/>
      </w:pPr>
    </w:p>
    <w:p w:rsidR="00925D27" w:rsidRPr="00D744BA" w:rsidRDefault="00925D27">
      <w:pPr>
        <w:pStyle w:val="BodyText"/>
        <w:ind w:left="101" w:firstLine="0"/>
        <w:rPr>
          <w:color w:val="212121"/>
        </w:rPr>
      </w:pPr>
    </w:p>
    <w:p w:rsidR="002051E5" w:rsidRPr="00D744BA" w:rsidRDefault="00502B49">
      <w:pPr>
        <w:pStyle w:val="BodyText"/>
        <w:ind w:left="101" w:firstLine="0"/>
      </w:pPr>
      <w:r w:rsidRPr="00D744BA">
        <w:rPr>
          <w:color w:val="212121"/>
        </w:rPr>
        <w:t>All visitors entering the building must:</w:t>
      </w:r>
    </w:p>
    <w:p w:rsidR="002051E5" w:rsidRPr="00D744BA" w:rsidRDefault="002051E5">
      <w:pPr>
        <w:spacing w:before="5"/>
        <w:rPr>
          <w:rFonts w:ascii="Arial" w:eastAsia="Arial" w:hAnsi="Arial" w:cs="Arial"/>
          <w:sz w:val="24"/>
          <w:szCs w:val="24"/>
        </w:rPr>
      </w:pPr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ind w:hanging="360"/>
      </w:pPr>
      <w:r w:rsidRPr="00D744BA">
        <w:rPr>
          <w:color w:val="212121"/>
        </w:rPr>
        <w:t xml:space="preserve">have a </w:t>
      </w:r>
      <w:r w:rsidR="004F1AAF" w:rsidRPr="00D744BA">
        <w:rPr>
          <w:color w:val="212121"/>
        </w:rPr>
        <w:t>pre-arranged a</w:t>
      </w:r>
      <w:r w:rsidRPr="00D744BA">
        <w:rPr>
          <w:color w:val="212121"/>
        </w:rPr>
        <w:t xml:space="preserve">ppointment </w:t>
      </w:r>
      <w:bookmarkStart w:id="0" w:name="_GoBack"/>
      <w:bookmarkEnd w:id="0"/>
    </w:p>
    <w:p w:rsidR="002051E5" w:rsidRPr="00D744BA" w:rsidRDefault="00925D27">
      <w:pPr>
        <w:pStyle w:val="BodyText"/>
        <w:numPr>
          <w:ilvl w:val="0"/>
          <w:numId w:val="1"/>
        </w:numPr>
        <w:tabs>
          <w:tab w:val="left" w:pos="822"/>
        </w:tabs>
        <w:spacing w:before="24"/>
        <w:ind w:hanging="360"/>
      </w:pPr>
      <w:r w:rsidRPr="00D744BA">
        <w:rPr>
          <w:color w:val="212121"/>
        </w:rPr>
        <w:t>use the hand</w:t>
      </w:r>
      <w:r w:rsidR="00502B49" w:rsidRPr="00D744BA">
        <w:rPr>
          <w:color w:val="212121"/>
        </w:rPr>
        <w:t xml:space="preserve"> </w:t>
      </w:r>
      <w:proofErr w:type="spellStart"/>
      <w:r w:rsidRPr="00D744BA">
        <w:rPr>
          <w:color w:val="212121"/>
        </w:rPr>
        <w:t>sanitiser</w:t>
      </w:r>
      <w:proofErr w:type="spellEnd"/>
      <w:r w:rsidRPr="00D744BA">
        <w:rPr>
          <w:color w:val="212121"/>
        </w:rPr>
        <w:t xml:space="preserve"> provided</w:t>
      </w:r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spacing w:before="24" w:line="261" w:lineRule="auto"/>
        <w:ind w:right="498" w:hanging="360"/>
      </w:pPr>
      <w:r w:rsidRPr="00D744BA">
        <w:rPr>
          <w:color w:val="212121"/>
        </w:rPr>
        <w:t xml:space="preserve">cover their mouths and nose with a tissue or sleeve (not hands) when </w:t>
      </w:r>
      <w:r w:rsidR="004F1AAF" w:rsidRPr="00D744BA">
        <w:rPr>
          <w:color w:val="212121"/>
        </w:rPr>
        <w:t>coughing or sneezing</w:t>
      </w:r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ind w:hanging="360"/>
      </w:pPr>
      <w:r w:rsidRPr="00D744BA">
        <w:rPr>
          <w:color w:val="212121"/>
        </w:rPr>
        <w:t>put used tissues in the bin straight away and wash their hands afterwards</w:t>
      </w:r>
      <w:r w:rsidR="00925D27" w:rsidRPr="00D744BA">
        <w:rPr>
          <w:color w:val="212121"/>
        </w:rPr>
        <w:t xml:space="preserve"> / use hand </w:t>
      </w:r>
      <w:proofErr w:type="spellStart"/>
      <w:r w:rsidR="00925D27" w:rsidRPr="00D744BA">
        <w:rPr>
          <w:color w:val="212121"/>
        </w:rPr>
        <w:t>sanitiser</w:t>
      </w:r>
      <w:proofErr w:type="spellEnd"/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spacing w:before="24"/>
        <w:ind w:hanging="360"/>
      </w:pPr>
      <w:r w:rsidRPr="00D744BA">
        <w:rPr>
          <w:color w:val="212121"/>
        </w:rPr>
        <w:t>always maintain a 2-metre distance from others</w:t>
      </w:r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spacing w:before="24"/>
        <w:ind w:hanging="360"/>
      </w:pPr>
      <w:r w:rsidRPr="00D744BA">
        <w:rPr>
          <w:color w:val="212121"/>
        </w:rPr>
        <w:t>r</w:t>
      </w:r>
      <w:r w:rsidR="00925D27" w:rsidRPr="00D744BA">
        <w:rPr>
          <w:color w:val="212121"/>
        </w:rPr>
        <w:t>efrain from physical contact such as handshakes</w:t>
      </w:r>
    </w:p>
    <w:p w:rsidR="002051E5" w:rsidRPr="00D744BA" w:rsidRDefault="002051E5">
      <w:pPr>
        <w:rPr>
          <w:rFonts w:ascii="Arial" w:eastAsia="Arial" w:hAnsi="Arial" w:cs="Arial"/>
          <w:sz w:val="24"/>
          <w:szCs w:val="24"/>
        </w:rPr>
      </w:pPr>
    </w:p>
    <w:p w:rsidR="002051E5" w:rsidRPr="00D744BA" w:rsidRDefault="002051E5">
      <w:pPr>
        <w:spacing w:before="11"/>
        <w:rPr>
          <w:rFonts w:ascii="Arial" w:eastAsia="Arial" w:hAnsi="Arial" w:cs="Arial"/>
          <w:sz w:val="24"/>
          <w:szCs w:val="24"/>
        </w:rPr>
      </w:pPr>
    </w:p>
    <w:p w:rsidR="002051E5" w:rsidRPr="00D744BA" w:rsidRDefault="00502B49">
      <w:pPr>
        <w:pStyle w:val="BodyText"/>
        <w:ind w:left="101" w:firstLine="0"/>
      </w:pPr>
      <w:r w:rsidRPr="00D744BA">
        <w:rPr>
          <w:color w:val="212121"/>
        </w:rPr>
        <w:t>We ask our school community to not enter the school site if they:</w:t>
      </w:r>
    </w:p>
    <w:p w:rsidR="002051E5" w:rsidRPr="00D744BA" w:rsidRDefault="002051E5">
      <w:pPr>
        <w:spacing w:before="5"/>
        <w:rPr>
          <w:rFonts w:ascii="Arial" w:eastAsia="Arial" w:hAnsi="Arial" w:cs="Arial"/>
          <w:sz w:val="24"/>
          <w:szCs w:val="24"/>
        </w:rPr>
      </w:pPr>
    </w:p>
    <w:p w:rsidR="002051E5" w:rsidRPr="00D744BA" w:rsidRDefault="00502B49">
      <w:pPr>
        <w:pStyle w:val="BodyText"/>
        <w:numPr>
          <w:ilvl w:val="0"/>
          <w:numId w:val="1"/>
        </w:numPr>
        <w:tabs>
          <w:tab w:val="left" w:pos="822"/>
        </w:tabs>
        <w:spacing w:line="261" w:lineRule="auto"/>
        <w:ind w:right="459" w:hanging="360"/>
      </w:pPr>
      <w:r w:rsidRPr="00D744BA">
        <w:rPr>
          <w:color w:val="212121"/>
        </w:rPr>
        <w:t xml:space="preserve">are currently presenting </w:t>
      </w:r>
      <w:r w:rsidR="00925D27" w:rsidRPr="00D744BA">
        <w:rPr>
          <w:color w:val="212121"/>
        </w:rPr>
        <w:t>Covid-19 symptoms</w:t>
      </w:r>
    </w:p>
    <w:p w:rsidR="002051E5" w:rsidRPr="00D744BA" w:rsidRDefault="00502B49" w:rsidP="00925D27">
      <w:pPr>
        <w:pStyle w:val="BodyText"/>
        <w:numPr>
          <w:ilvl w:val="0"/>
          <w:numId w:val="1"/>
        </w:numPr>
        <w:tabs>
          <w:tab w:val="left" w:pos="822"/>
        </w:tabs>
        <w:spacing w:line="261" w:lineRule="auto"/>
        <w:ind w:right="205" w:hanging="360"/>
        <w:rPr>
          <w:rFonts w:cs="Arial"/>
        </w:rPr>
      </w:pPr>
      <w:r w:rsidRPr="00D744BA">
        <w:rPr>
          <w:color w:val="212121"/>
        </w:rPr>
        <w:t>have knowingly been in close contact with anyone with a confirmed case of C</w:t>
      </w:r>
      <w:r w:rsidR="00925D27" w:rsidRPr="00D744BA">
        <w:rPr>
          <w:color w:val="212121"/>
        </w:rPr>
        <w:t>ovid-19</w:t>
      </w:r>
      <w:r w:rsidRPr="00D744BA">
        <w:rPr>
          <w:color w:val="212121"/>
        </w:rPr>
        <w:t xml:space="preserve"> </w:t>
      </w:r>
    </w:p>
    <w:p w:rsidR="002051E5" w:rsidRPr="00D744BA" w:rsidRDefault="002051E5">
      <w:pPr>
        <w:spacing w:before="10"/>
        <w:rPr>
          <w:rFonts w:ascii="Arial" w:eastAsia="Arial" w:hAnsi="Arial" w:cs="Arial"/>
          <w:sz w:val="24"/>
          <w:szCs w:val="24"/>
        </w:rPr>
      </w:pPr>
    </w:p>
    <w:p w:rsidR="002051E5" w:rsidRPr="00D744BA" w:rsidRDefault="00502B49">
      <w:pPr>
        <w:pStyle w:val="BodyText"/>
        <w:spacing w:line="287" w:lineRule="auto"/>
        <w:ind w:left="101" w:right="205" w:firstLine="0"/>
      </w:pPr>
      <w:r w:rsidRPr="00D744BA">
        <w:rPr>
          <w:color w:val="212121"/>
        </w:rPr>
        <w:t>Visitors may only enter the school building by appointment only, by contacting the school office on 01</w:t>
      </w:r>
      <w:r w:rsidR="00925D27" w:rsidRPr="00D744BA">
        <w:rPr>
          <w:color w:val="212121"/>
        </w:rPr>
        <w:t>484 452100</w:t>
      </w:r>
      <w:r w:rsidRPr="00D744BA">
        <w:rPr>
          <w:color w:val="212121"/>
        </w:rPr>
        <w:t xml:space="preserve"> or by email </w:t>
      </w:r>
      <w:hyperlink r:id="rId5" w:history="1">
        <w:r w:rsidR="00925D27" w:rsidRPr="00D744BA">
          <w:rPr>
            <w:rStyle w:val="Hyperlink"/>
          </w:rPr>
          <w:t>office@nhtschool.co.uk</w:t>
        </w:r>
      </w:hyperlink>
    </w:p>
    <w:p w:rsidR="002051E5" w:rsidRPr="00D744BA" w:rsidRDefault="002051E5">
      <w:pPr>
        <w:spacing w:before="10"/>
        <w:rPr>
          <w:rFonts w:ascii="Arial" w:eastAsia="Arial" w:hAnsi="Arial" w:cs="Arial"/>
          <w:sz w:val="24"/>
          <w:szCs w:val="24"/>
        </w:rPr>
      </w:pPr>
    </w:p>
    <w:p w:rsidR="002051E5" w:rsidRPr="00D744BA" w:rsidRDefault="00502B49">
      <w:pPr>
        <w:pStyle w:val="BodyText"/>
        <w:spacing w:line="287" w:lineRule="auto"/>
        <w:ind w:left="101" w:right="364" w:firstLine="0"/>
        <w:jc w:val="both"/>
      </w:pPr>
      <w:r w:rsidRPr="00D744BA">
        <w:rPr>
          <w:color w:val="212121"/>
        </w:rPr>
        <w:t xml:space="preserve">We </w:t>
      </w:r>
      <w:proofErr w:type="spellStart"/>
      <w:r w:rsidRPr="00D744BA">
        <w:rPr>
          <w:color w:val="212121"/>
        </w:rPr>
        <w:t>apologise</w:t>
      </w:r>
      <w:proofErr w:type="spellEnd"/>
      <w:r w:rsidRPr="00D744BA">
        <w:rPr>
          <w:color w:val="212121"/>
        </w:rPr>
        <w:t xml:space="preserve"> for not being able to give you our usual warm welcome, but we must take the current situation very seriously and look after the welfare of our </w:t>
      </w:r>
      <w:r w:rsidR="00925D27" w:rsidRPr="00D744BA">
        <w:rPr>
          <w:color w:val="212121"/>
        </w:rPr>
        <w:t>students</w:t>
      </w:r>
      <w:r w:rsidRPr="00D744BA">
        <w:rPr>
          <w:color w:val="212121"/>
        </w:rPr>
        <w:t xml:space="preserve"> and staff.</w:t>
      </w:r>
    </w:p>
    <w:p w:rsidR="002051E5" w:rsidRPr="00D744BA" w:rsidRDefault="002051E5">
      <w:pPr>
        <w:spacing w:before="10"/>
        <w:rPr>
          <w:rFonts w:ascii="Arial" w:eastAsia="Arial" w:hAnsi="Arial" w:cs="Arial"/>
          <w:sz w:val="24"/>
          <w:szCs w:val="24"/>
        </w:rPr>
      </w:pPr>
    </w:p>
    <w:sectPr w:rsidR="002051E5" w:rsidRPr="00D744BA">
      <w:pgSz w:w="11920" w:h="1686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178"/>
    <w:multiLevelType w:val="multilevel"/>
    <w:tmpl w:val="D1E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A5CC2"/>
    <w:multiLevelType w:val="multilevel"/>
    <w:tmpl w:val="949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D5C76"/>
    <w:multiLevelType w:val="hybridMultilevel"/>
    <w:tmpl w:val="C3AE99DA"/>
    <w:lvl w:ilvl="0" w:tplc="B2B20534">
      <w:start w:val="1"/>
      <w:numFmt w:val="bullet"/>
      <w:lvlText w:val="●"/>
      <w:lvlJc w:val="left"/>
      <w:pPr>
        <w:ind w:left="821" w:hanging="361"/>
      </w:pPr>
      <w:rPr>
        <w:rFonts w:ascii="Arial" w:eastAsia="Arial" w:hAnsi="Arial" w:hint="default"/>
        <w:color w:val="212121"/>
        <w:sz w:val="24"/>
        <w:szCs w:val="24"/>
      </w:rPr>
    </w:lvl>
    <w:lvl w:ilvl="1" w:tplc="1D768888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6AF24AC8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504E2C06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549E8676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 w:tplc="00A2A556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599ABE80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E66AF10E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 w:tplc="28163BAE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5"/>
    <w:rsid w:val="002051E5"/>
    <w:rsid w:val="00251B22"/>
    <w:rsid w:val="004F1AAF"/>
    <w:rsid w:val="00502B49"/>
    <w:rsid w:val="006A1703"/>
    <w:rsid w:val="00925D27"/>
    <w:rsid w:val="00D744BA"/>
    <w:rsid w:val="00DC6635"/>
    <w:rsid w:val="00E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39087-718D-4910-8B05-8E252FD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h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1445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Taylor</dc:creator>
  <cp:lastModifiedBy>Lindsay Taylor</cp:lastModifiedBy>
  <cp:revision>2</cp:revision>
  <dcterms:created xsi:type="dcterms:W3CDTF">2020-09-23T11:14:00Z</dcterms:created>
  <dcterms:modified xsi:type="dcterms:W3CDTF">2020-09-23T11:14:00Z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2020-09-21T00:00:00Z</vt:filetime>
  </property>
</Properties>
</file>